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1B8" w:rsidRPr="00D76833" w:rsidRDefault="000671B8" w:rsidP="000671B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D76833">
        <w:rPr>
          <w:rFonts w:ascii="华文中宋" w:eastAsia="华文中宋" w:hAnsi="华文中宋" w:hint="eastAsia"/>
          <w:b/>
          <w:sz w:val="36"/>
          <w:szCs w:val="36"/>
        </w:rPr>
        <w:t>广西</w:t>
      </w:r>
      <w:r w:rsidRPr="00D76833">
        <w:rPr>
          <w:rFonts w:ascii="华文中宋" w:eastAsia="华文中宋" w:hAnsi="华文中宋"/>
          <w:b/>
          <w:sz w:val="36"/>
          <w:szCs w:val="36"/>
        </w:rPr>
        <w:t>机电技师学院</w:t>
      </w:r>
      <w:r w:rsidR="009F561E" w:rsidRPr="00D76833">
        <w:rPr>
          <w:rFonts w:ascii="华文中宋" w:eastAsia="华文中宋" w:hAnsi="华文中宋" w:hint="eastAsia"/>
          <w:b/>
          <w:sz w:val="36"/>
          <w:szCs w:val="36"/>
        </w:rPr>
        <w:t>2020年</w:t>
      </w:r>
      <w:proofErr w:type="gramStart"/>
      <w:r w:rsidR="009F561E" w:rsidRPr="00D76833">
        <w:rPr>
          <w:rFonts w:ascii="华文中宋" w:eastAsia="华文中宋" w:hAnsi="华文中宋" w:hint="eastAsia"/>
          <w:b/>
          <w:sz w:val="36"/>
          <w:szCs w:val="36"/>
        </w:rPr>
        <w:t>公招</w:t>
      </w:r>
      <w:r w:rsidRPr="00D76833">
        <w:rPr>
          <w:rFonts w:ascii="华文中宋" w:eastAsia="华文中宋" w:hAnsi="华文中宋" w:hint="eastAsia"/>
          <w:b/>
          <w:sz w:val="36"/>
          <w:szCs w:val="36"/>
        </w:rPr>
        <w:t>实践</w:t>
      </w:r>
      <w:proofErr w:type="gramEnd"/>
      <w:r w:rsidRPr="00D76833">
        <w:rPr>
          <w:rFonts w:ascii="华文中宋" w:eastAsia="华文中宋" w:hAnsi="华文中宋" w:hint="eastAsia"/>
          <w:b/>
          <w:sz w:val="36"/>
          <w:szCs w:val="36"/>
        </w:rPr>
        <w:t>操作能力测试</w:t>
      </w:r>
    </w:p>
    <w:p w:rsidR="000671B8" w:rsidRPr="00D76833" w:rsidRDefault="0066239B" w:rsidP="000671B8">
      <w:pPr>
        <w:jc w:val="center"/>
        <w:rPr>
          <w:rFonts w:ascii="华文中宋" w:eastAsia="华文中宋" w:hAnsi="华文中宋"/>
          <w:b/>
          <w:sz w:val="36"/>
          <w:szCs w:val="36"/>
        </w:rPr>
      </w:pPr>
      <w:bookmarkStart w:id="0" w:name="_GoBack"/>
      <w:r>
        <w:rPr>
          <w:rFonts w:ascii="华文中宋" w:eastAsia="华文中宋" w:hAnsi="华文中宋" w:hint="eastAsia"/>
          <w:b/>
          <w:sz w:val="36"/>
          <w:szCs w:val="36"/>
        </w:rPr>
        <w:t>汽车维修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专业</w:t>
      </w:r>
      <w:bookmarkEnd w:id="0"/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实</w:t>
      </w:r>
      <w:r w:rsidR="000671B8" w:rsidRPr="00D76833">
        <w:rPr>
          <w:rFonts w:ascii="华文中宋" w:eastAsia="华文中宋" w:hAnsi="华文中宋"/>
          <w:b/>
          <w:sz w:val="36"/>
          <w:szCs w:val="36"/>
        </w:rPr>
        <w:t>训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66239B" w:rsidRDefault="0066239B" w:rsidP="0066239B">
      <w:pPr>
        <w:spacing w:line="500" w:lineRule="exact"/>
        <w:rPr>
          <w:b/>
          <w:sz w:val="30"/>
          <w:szCs w:val="30"/>
        </w:rPr>
      </w:pPr>
    </w:p>
    <w:p w:rsidR="0066239B" w:rsidRPr="00E2590E" w:rsidRDefault="0066239B" w:rsidP="009C0C2B">
      <w:pPr>
        <w:spacing w:line="500" w:lineRule="exact"/>
        <w:ind w:firstLineChars="200" w:firstLine="602"/>
        <w:rPr>
          <w:b/>
          <w:sz w:val="30"/>
          <w:szCs w:val="30"/>
        </w:rPr>
      </w:pPr>
      <w:r w:rsidRPr="00E2590E">
        <w:rPr>
          <w:rFonts w:hint="eastAsia"/>
          <w:b/>
          <w:sz w:val="30"/>
          <w:szCs w:val="30"/>
        </w:rPr>
        <w:t>一、考核内容及要求</w:t>
      </w:r>
    </w:p>
    <w:p w:rsidR="009C0C2B" w:rsidRDefault="009C0C2B" w:rsidP="009C0C2B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考核内容：</w:t>
      </w:r>
      <w:proofErr w:type="gramStart"/>
      <w:r>
        <w:rPr>
          <w:rFonts w:hint="eastAsia"/>
          <w:sz w:val="30"/>
          <w:szCs w:val="30"/>
        </w:rPr>
        <w:t>在</w:t>
      </w:r>
      <w:r w:rsidRPr="00C46BF9">
        <w:rPr>
          <w:rFonts w:hint="eastAsia"/>
          <w:sz w:val="30"/>
          <w:szCs w:val="30"/>
        </w:rPr>
        <w:t>宝骏</w:t>
      </w:r>
      <w:proofErr w:type="gramEnd"/>
      <w:r>
        <w:rPr>
          <w:rFonts w:hint="eastAsia"/>
          <w:sz w:val="30"/>
          <w:szCs w:val="30"/>
        </w:rPr>
        <w:t>510</w:t>
      </w:r>
      <w:r>
        <w:rPr>
          <w:rFonts w:hint="eastAsia"/>
          <w:sz w:val="30"/>
          <w:szCs w:val="30"/>
        </w:rPr>
        <w:t>实车上排除发动机管理系统故障和车身电气系统故障，并填写相关工单。</w:t>
      </w:r>
    </w:p>
    <w:p w:rsidR="0066239B" w:rsidRDefault="0066239B" w:rsidP="009C0C2B">
      <w:pPr>
        <w:spacing w:line="500" w:lineRule="exact"/>
        <w:ind w:firstLineChars="200" w:firstLine="600"/>
        <w:rPr>
          <w:sz w:val="30"/>
          <w:szCs w:val="30"/>
        </w:rPr>
      </w:pPr>
      <w:r w:rsidRPr="00C46BF9">
        <w:rPr>
          <w:rFonts w:hint="eastAsia"/>
          <w:sz w:val="30"/>
          <w:szCs w:val="30"/>
        </w:rPr>
        <w:t>考核时间</w:t>
      </w:r>
      <w:r w:rsidR="009C0C2B">
        <w:rPr>
          <w:rFonts w:hint="eastAsia"/>
          <w:sz w:val="30"/>
          <w:szCs w:val="30"/>
        </w:rPr>
        <w:t>：</w:t>
      </w:r>
      <w:r>
        <w:rPr>
          <w:sz w:val="30"/>
          <w:szCs w:val="30"/>
        </w:rPr>
        <w:t>60</w:t>
      </w:r>
      <w:r>
        <w:rPr>
          <w:rFonts w:hint="eastAsia"/>
          <w:sz w:val="30"/>
          <w:szCs w:val="30"/>
        </w:rPr>
        <w:t>分钟</w:t>
      </w:r>
      <w:r w:rsidRPr="00C46BF9">
        <w:rPr>
          <w:rFonts w:hint="eastAsia"/>
          <w:sz w:val="30"/>
          <w:szCs w:val="30"/>
        </w:rPr>
        <w:t>。</w:t>
      </w:r>
    </w:p>
    <w:p w:rsidR="009C0C2B" w:rsidRDefault="0066239B" w:rsidP="009C0C2B">
      <w:pPr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考核范围：</w:t>
      </w:r>
      <w:r w:rsidRPr="00B6188E">
        <w:rPr>
          <w:rFonts w:hint="eastAsia"/>
          <w:sz w:val="30"/>
          <w:szCs w:val="30"/>
        </w:rPr>
        <w:t>故障设置包括</w:t>
      </w:r>
      <w:r w:rsidRPr="00B6188E">
        <w:rPr>
          <w:rFonts w:hint="eastAsia"/>
          <w:sz w:val="30"/>
          <w:szCs w:val="30"/>
        </w:rPr>
        <w:t>2</w:t>
      </w:r>
      <w:r w:rsidRPr="00B6188E">
        <w:rPr>
          <w:rFonts w:hint="eastAsia"/>
          <w:sz w:val="30"/>
          <w:szCs w:val="30"/>
        </w:rPr>
        <w:t>个发动机管理系统故障</w:t>
      </w:r>
      <w:r w:rsidR="000D7A8A">
        <w:rPr>
          <w:rFonts w:hint="eastAsia"/>
          <w:sz w:val="30"/>
          <w:szCs w:val="30"/>
        </w:rPr>
        <w:t>（不包含发动机机械</w:t>
      </w:r>
      <w:r w:rsidR="009C0C2B">
        <w:rPr>
          <w:rFonts w:hint="eastAsia"/>
          <w:sz w:val="30"/>
          <w:szCs w:val="30"/>
        </w:rPr>
        <w:t>部分</w:t>
      </w:r>
      <w:r w:rsidR="000D7A8A">
        <w:rPr>
          <w:rFonts w:hint="eastAsia"/>
          <w:sz w:val="30"/>
          <w:szCs w:val="30"/>
        </w:rPr>
        <w:t>）</w:t>
      </w:r>
      <w:r w:rsidRPr="00B6188E">
        <w:rPr>
          <w:rFonts w:hint="eastAsia"/>
          <w:sz w:val="30"/>
          <w:szCs w:val="30"/>
        </w:rPr>
        <w:t>和</w:t>
      </w:r>
      <w:r>
        <w:rPr>
          <w:sz w:val="30"/>
          <w:szCs w:val="30"/>
        </w:rPr>
        <w:t>2</w:t>
      </w:r>
      <w:r w:rsidRPr="00B6188E">
        <w:rPr>
          <w:rFonts w:hint="eastAsia"/>
          <w:sz w:val="30"/>
          <w:szCs w:val="30"/>
        </w:rPr>
        <w:t>个车身电气系统故障</w:t>
      </w:r>
      <w:r w:rsidR="000D7A8A">
        <w:rPr>
          <w:rFonts w:hint="eastAsia"/>
          <w:sz w:val="30"/>
          <w:szCs w:val="30"/>
        </w:rPr>
        <w:t>（车身电气系统范围是：</w:t>
      </w:r>
      <w:r>
        <w:rPr>
          <w:rFonts w:hint="eastAsia"/>
          <w:sz w:val="30"/>
          <w:szCs w:val="30"/>
        </w:rPr>
        <w:t>照明</w:t>
      </w:r>
      <w:r w:rsidR="009C0C2B">
        <w:rPr>
          <w:rFonts w:hint="eastAsia"/>
          <w:sz w:val="30"/>
          <w:szCs w:val="30"/>
        </w:rPr>
        <w:t>系统</w:t>
      </w:r>
      <w:r>
        <w:rPr>
          <w:rFonts w:hint="eastAsia"/>
          <w:sz w:val="30"/>
          <w:szCs w:val="30"/>
        </w:rPr>
        <w:t>、雨刮</w:t>
      </w:r>
      <w:r w:rsidR="009C0C2B">
        <w:rPr>
          <w:rFonts w:hint="eastAsia"/>
          <w:sz w:val="30"/>
          <w:szCs w:val="30"/>
        </w:rPr>
        <w:t>系统）</w:t>
      </w:r>
      <w:r w:rsidRPr="00B6188E">
        <w:rPr>
          <w:rFonts w:hint="eastAsia"/>
          <w:sz w:val="30"/>
          <w:szCs w:val="30"/>
        </w:rPr>
        <w:t>。</w:t>
      </w:r>
    </w:p>
    <w:p w:rsidR="009C0C2B" w:rsidRPr="009C0C2B" w:rsidRDefault="009C0C2B" w:rsidP="009C0C2B">
      <w:pPr>
        <w:spacing w:line="500" w:lineRule="exact"/>
        <w:rPr>
          <w:rFonts w:hint="eastAsia"/>
          <w:b/>
          <w:sz w:val="30"/>
          <w:szCs w:val="30"/>
        </w:rPr>
      </w:pPr>
      <w:r w:rsidRPr="00E2590E">
        <w:rPr>
          <w:rFonts w:hint="eastAsia"/>
          <w:b/>
          <w:sz w:val="30"/>
          <w:szCs w:val="30"/>
        </w:rPr>
        <w:t>二、考核用设备及工具</w:t>
      </w:r>
      <w:r>
        <w:rPr>
          <w:rFonts w:hint="eastAsia"/>
          <w:b/>
          <w:sz w:val="30"/>
          <w:szCs w:val="30"/>
        </w:rPr>
        <w:t>（考生不</w:t>
      </w:r>
      <w:r w:rsidRPr="00AB49B9">
        <w:rPr>
          <w:rFonts w:hint="eastAsia"/>
          <w:b/>
          <w:sz w:val="30"/>
          <w:szCs w:val="30"/>
        </w:rPr>
        <w:t>允许</w:t>
      </w:r>
      <w:r>
        <w:rPr>
          <w:rFonts w:hint="eastAsia"/>
          <w:b/>
          <w:sz w:val="30"/>
          <w:szCs w:val="30"/>
        </w:rPr>
        <w:t>自带工具和资料）</w:t>
      </w:r>
    </w:p>
    <w:tbl>
      <w:tblPr>
        <w:tblpPr w:leftFromText="180" w:rightFromText="180" w:vertAnchor="page" w:horzAnchor="margin" w:tblpXSpec="center" w:tblpY="7276"/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5803"/>
        <w:gridCol w:w="1168"/>
        <w:gridCol w:w="1036"/>
      </w:tblGrid>
      <w:tr w:rsidR="009C0C2B" w:rsidRPr="00CE3643" w:rsidTr="009C0C2B">
        <w:trPr>
          <w:trHeight w:val="841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5803" w:type="dxa"/>
            <w:vAlign w:val="center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     称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（型号）</w:t>
            </w:r>
          </w:p>
        </w:tc>
        <w:tc>
          <w:tcPr>
            <w:tcW w:w="1168" w:type="dxa"/>
            <w:vAlign w:val="center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036" w:type="dxa"/>
            <w:vAlign w:val="center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数量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宝骏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510整车（手动档，发动型号L2B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5803" w:type="dxa"/>
            <w:vAlign w:val="bottom"/>
          </w:tcPr>
          <w:p w:rsidR="009C0C2B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维修手册（电子版）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份</w:t>
            </w:r>
          </w:p>
        </w:tc>
        <w:tc>
          <w:tcPr>
            <w:tcW w:w="1036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5803" w:type="dxa"/>
            <w:vAlign w:val="bottom"/>
          </w:tcPr>
          <w:p w:rsidR="009C0C2B" w:rsidRDefault="009C0C2B" w:rsidP="009C0C2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电路手册（电子版）</w:t>
            </w:r>
          </w:p>
        </w:tc>
        <w:tc>
          <w:tcPr>
            <w:tcW w:w="1168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份</w:t>
            </w:r>
          </w:p>
        </w:tc>
        <w:tc>
          <w:tcPr>
            <w:tcW w:w="1036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工具车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零件车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辆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汽车故障诊断仪（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元</w:t>
            </w:r>
            <w:r w:rsidRPr="003505DA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X431PRO3S+</w:t>
            </w: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汽车维修工具（12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bookmarkStart w:id="1" w:name="OLE_LINK1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件</w:t>
            </w: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  <w:bookmarkEnd w:id="1"/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或150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件</w:t>
            </w: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数字式万用表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块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汽车（座椅套、翼</w:t>
            </w:r>
            <w:proofErr w:type="gramStart"/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子板布等</w:t>
            </w:r>
            <w:proofErr w:type="gramEnd"/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车轮档块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博</w:t>
            </w:r>
            <w:proofErr w:type="gramStart"/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世</w:t>
            </w:r>
            <w:proofErr w:type="gramEnd"/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208接线盒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盒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测试笔（二极管试灯）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支</w:t>
            </w:r>
          </w:p>
        </w:tc>
        <w:tc>
          <w:tcPr>
            <w:tcW w:w="1036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5803" w:type="dxa"/>
            <w:vAlign w:val="bottom"/>
          </w:tcPr>
          <w:p w:rsidR="009C0C2B" w:rsidRPr="00CE3643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手</w:t>
            </w: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电筒</w:t>
            </w:r>
          </w:p>
        </w:tc>
        <w:tc>
          <w:tcPr>
            <w:tcW w:w="1168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把</w:t>
            </w:r>
          </w:p>
        </w:tc>
        <w:tc>
          <w:tcPr>
            <w:tcW w:w="1036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Pr="00CE3643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5803" w:type="dxa"/>
            <w:vAlign w:val="bottom"/>
          </w:tcPr>
          <w:p w:rsidR="009C0C2B" w:rsidRPr="00262CC5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饰件</w:t>
            </w:r>
            <w:r w:rsidRPr="00E307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撬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板</w:t>
            </w:r>
            <w:proofErr w:type="gramEnd"/>
          </w:p>
        </w:tc>
        <w:tc>
          <w:tcPr>
            <w:tcW w:w="1168" w:type="dxa"/>
            <w:vAlign w:val="bottom"/>
          </w:tcPr>
          <w:p w:rsidR="009C0C2B" w:rsidRPr="00262CC5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E3643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1036" w:type="dxa"/>
            <w:vAlign w:val="bottom"/>
          </w:tcPr>
          <w:p w:rsidR="009C0C2B" w:rsidRPr="00262CC5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5803" w:type="dxa"/>
            <w:vAlign w:val="bottom"/>
          </w:tcPr>
          <w:p w:rsidR="009C0C2B" w:rsidRPr="00262CC5" w:rsidRDefault="009C0C2B" w:rsidP="009C0C2B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62C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A4夹板</w:t>
            </w:r>
          </w:p>
        </w:tc>
        <w:tc>
          <w:tcPr>
            <w:tcW w:w="1168" w:type="dxa"/>
            <w:vAlign w:val="bottom"/>
          </w:tcPr>
          <w:p w:rsidR="009C0C2B" w:rsidRPr="00262CC5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块</w:t>
            </w:r>
          </w:p>
        </w:tc>
        <w:tc>
          <w:tcPr>
            <w:tcW w:w="1036" w:type="dxa"/>
            <w:vAlign w:val="bottom"/>
          </w:tcPr>
          <w:p w:rsidR="009C0C2B" w:rsidRPr="00262CC5" w:rsidRDefault="009C0C2B" w:rsidP="009C0C2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9C0C2B" w:rsidRPr="00CE3643" w:rsidTr="009C0C2B">
        <w:trPr>
          <w:trHeight w:val="285"/>
        </w:trPr>
        <w:tc>
          <w:tcPr>
            <w:tcW w:w="713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5803" w:type="dxa"/>
            <w:vAlign w:val="bottom"/>
          </w:tcPr>
          <w:p w:rsidR="009C0C2B" w:rsidRPr="00262CC5" w:rsidRDefault="009C0C2B" w:rsidP="009C0C2B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 w:rsidRPr="00262C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A4白纸</w:t>
            </w:r>
          </w:p>
        </w:tc>
        <w:tc>
          <w:tcPr>
            <w:tcW w:w="1168" w:type="dxa"/>
            <w:vAlign w:val="bottom"/>
          </w:tcPr>
          <w:p w:rsidR="009C0C2B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张</w:t>
            </w:r>
          </w:p>
        </w:tc>
        <w:tc>
          <w:tcPr>
            <w:tcW w:w="1036" w:type="dxa"/>
            <w:vAlign w:val="bottom"/>
          </w:tcPr>
          <w:p w:rsidR="009C0C2B" w:rsidRPr="00262CC5" w:rsidRDefault="009C0C2B" w:rsidP="009C0C2B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</w:tbl>
    <w:p w:rsidR="009C0C2B" w:rsidRDefault="009C0C2B" w:rsidP="009C0C2B">
      <w:pPr>
        <w:spacing w:line="500" w:lineRule="exact"/>
        <w:ind w:firstLineChars="200" w:firstLine="600"/>
        <w:rPr>
          <w:rFonts w:hint="eastAsia"/>
          <w:sz w:val="30"/>
          <w:szCs w:val="30"/>
        </w:rPr>
      </w:pPr>
    </w:p>
    <w:p w:rsidR="009C0C2B" w:rsidRPr="00775567" w:rsidRDefault="009C0C2B" w:rsidP="0066239B">
      <w:pPr>
        <w:spacing w:line="500" w:lineRule="exact"/>
        <w:ind w:firstLineChars="200" w:firstLine="600"/>
        <w:rPr>
          <w:sz w:val="30"/>
          <w:szCs w:val="30"/>
        </w:rPr>
      </w:pPr>
    </w:p>
    <w:p w:rsidR="009C0C2B" w:rsidRPr="009C0C2B" w:rsidRDefault="009C0C2B">
      <w:pPr>
        <w:spacing w:line="500" w:lineRule="exact"/>
        <w:rPr>
          <w:b/>
          <w:sz w:val="30"/>
          <w:szCs w:val="30"/>
        </w:rPr>
      </w:pPr>
    </w:p>
    <w:sectPr w:rsidR="009C0C2B" w:rsidRPr="009C0C2B" w:rsidSect="000671B8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540" w:rsidRDefault="00751540" w:rsidP="00D7643C">
      <w:r>
        <w:separator/>
      </w:r>
    </w:p>
  </w:endnote>
  <w:endnote w:type="continuationSeparator" w:id="0">
    <w:p w:rsidR="00751540" w:rsidRDefault="00751540" w:rsidP="00D7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黑体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482" w:rsidRDefault="00154482" w:rsidP="00A9525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4482" w:rsidRDefault="001544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482" w:rsidRDefault="00154482" w:rsidP="00A9525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6833">
      <w:rPr>
        <w:rStyle w:val="a8"/>
        <w:noProof/>
      </w:rPr>
      <w:t>1</w:t>
    </w:r>
    <w:r>
      <w:rPr>
        <w:rStyle w:val="a8"/>
      </w:rPr>
      <w:fldChar w:fldCharType="end"/>
    </w:r>
  </w:p>
  <w:p w:rsidR="00154482" w:rsidRDefault="001544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540" w:rsidRDefault="00751540" w:rsidP="00D7643C">
      <w:r>
        <w:separator/>
      </w:r>
    </w:p>
  </w:footnote>
  <w:footnote w:type="continuationSeparator" w:id="0">
    <w:p w:rsidR="00751540" w:rsidRDefault="00751540" w:rsidP="00D76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288D"/>
    <w:multiLevelType w:val="hybridMultilevel"/>
    <w:tmpl w:val="12DAA9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66B465A"/>
    <w:multiLevelType w:val="hybridMultilevel"/>
    <w:tmpl w:val="57082FC2"/>
    <w:lvl w:ilvl="0" w:tplc="B58EABE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" w15:restartNumberingAfterBreak="0">
    <w:nsid w:val="31D57D6B"/>
    <w:multiLevelType w:val="hybridMultilevel"/>
    <w:tmpl w:val="12EC3670"/>
    <w:lvl w:ilvl="0" w:tplc="A71A415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3691177B"/>
    <w:multiLevelType w:val="hybridMultilevel"/>
    <w:tmpl w:val="FA5C528C"/>
    <w:lvl w:ilvl="0" w:tplc="1ACAF7FA">
      <w:start w:val="1"/>
      <w:numFmt w:val="bullet"/>
      <w:lvlText w:val="★"/>
      <w:lvlJc w:val="left"/>
      <w:pPr>
        <w:tabs>
          <w:tab w:val="num" w:pos="922"/>
        </w:tabs>
        <w:ind w:left="922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4" w15:restartNumberingAfterBreak="0">
    <w:nsid w:val="510E477B"/>
    <w:multiLevelType w:val="hybridMultilevel"/>
    <w:tmpl w:val="F030164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335"/>
    <w:rsid w:val="00001C7B"/>
    <w:rsid w:val="00016BDC"/>
    <w:rsid w:val="00047D15"/>
    <w:rsid w:val="0005587A"/>
    <w:rsid w:val="000671B8"/>
    <w:rsid w:val="00095E76"/>
    <w:rsid w:val="000D7A8A"/>
    <w:rsid w:val="000E1B55"/>
    <w:rsid w:val="000F31C6"/>
    <w:rsid w:val="00136316"/>
    <w:rsid w:val="001402C1"/>
    <w:rsid w:val="00154482"/>
    <w:rsid w:val="00164976"/>
    <w:rsid w:val="00174335"/>
    <w:rsid w:val="001A61DF"/>
    <w:rsid w:val="001D19A7"/>
    <w:rsid w:val="001D6A84"/>
    <w:rsid w:val="002467C9"/>
    <w:rsid w:val="002721DA"/>
    <w:rsid w:val="002925F2"/>
    <w:rsid w:val="00296B69"/>
    <w:rsid w:val="002C63E8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FB4"/>
    <w:rsid w:val="004358AB"/>
    <w:rsid w:val="00450BDA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5D01"/>
    <w:rsid w:val="005A023C"/>
    <w:rsid w:val="005D75A7"/>
    <w:rsid w:val="0061264E"/>
    <w:rsid w:val="006140E7"/>
    <w:rsid w:val="006575C1"/>
    <w:rsid w:val="0066239B"/>
    <w:rsid w:val="006636BD"/>
    <w:rsid w:val="00687DE0"/>
    <w:rsid w:val="006C5C37"/>
    <w:rsid w:val="00700F45"/>
    <w:rsid w:val="00702D53"/>
    <w:rsid w:val="00751540"/>
    <w:rsid w:val="00760B15"/>
    <w:rsid w:val="00785BFB"/>
    <w:rsid w:val="00827403"/>
    <w:rsid w:val="00844184"/>
    <w:rsid w:val="00867C9A"/>
    <w:rsid w:val="008B1C70"/>
    <w:rsid w:val="008B7726"/>
    <w:rsid w:val="008D5572"/>
    <w:rsid w:val="00927E9A"/>
    <w:rsid w:val="009556CB"/>
    <w:rsid w:val="00974681"/>
    <w:rsid w:val="009C0C2B"/>
    <w:rsid w:val="009C7514"/>
    <w:rsid w:val="009C7C47"/>
    <w:rsid w:val="009D7EE6"/>
    <w:rsid w:val="009F561E"/>
    <w:rsid w:val="00A00314"/>
    <w:rsid w:val="00A363D9"/>
    <w:rsid w:val="00A95251"/>
    <w:rsid w:val="00AC384E"/>
    <w:rsid w:val="00AF7A61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B4882"/>
    <w:rsid w:val="00CD04AD"/>
    <w:rsid w:val="00D7176B"/>
    <w:rsid w:val="00D7643C"/>
    <w:rsid w:val="00D76833"/>
    <w:rsid w:val="00DB61F4"/>
    <w:rsid w:val="00E214F2"/>
    <w:rsid w:val="00E25362"/>
    <w:rsid w:val="00E67753"/>
    <w:rsid w:val="00EA2CA1"/>
    <w:rsid w:val="00EA57A5"/>
    <w:rsid w:val="00EA5A2B"/>
    <w:rsid w:val="00EB33C9"/>
    <w:rsid w:val="00EE3259"/>
    <w:rsid w:val="00F60984"/>
    <w:rsid w:val="00F902B7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E697BA"/>
  <w15:docId w15:val="{A5AB8C76-16AE-408A-9174-E1C1AF86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35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76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76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table" w:styleId="a7">
    <w:name w:val="Table Grid"/>
    <w:basedOn w:val="a1"/>
    <w:uiPriority w:val="99"/>
    <w:locked/>
    <w:rsid w:val="00533AA8"/>
    <w:pPr>
      <w:widowControl w:val="0"/>
      <w:jc w:val="both"/>
    </w:pPr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rsid w:val="00614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广西机电技师学院</dc:title>
  <dc:subject/>
  <dc:creator>Administrator</dc:creator>
  <cp:keywords/>
  <dc:description/>
  <cp:lastModifiedBy>殷 维清</cp:lastModifiedBy>
  <cp:revision>2</cp:revision>
  <cp:lastPrinted>2019-12-11T00:19:00Z</cp:lastPrinted>
  <dcterms:created xsi:type="dcterms:W3CDTF">2020-12-09T17:00:00Z</dcterms:created>
  <dcterms:modified xsi:type="dcterms:W3CDTF">2020-12-09T17:00:00Z</dcterms:modified>
</cp:coreProperties>
</file>